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89" w:rsidRDefault="007D1BCA" w:rsidP="00904F8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LATEST </w:t>
      </w:r>
      <w:proofErr w:type="gramStart"/>
      <w:r>
        <w:rPr>
          <w:b/>
          <w:bCs/>
          <w:sz w:val="36"/>
          <w:szCs w:val="36"/>
          <w:u w:val="single"/>
        </w:rPr>
        <w:t>NEWS :</w:t>
      </w:r>
      <w:proofErr w:type="gramEnd"/>
      <w:r>
        <w:rPr>
          <w:b/>
          <w:bCs/>
          <w:sz w:val="36"/>
          <w:szCs w:val="36"/>
          <w:u w:val="single"/>
        </w:rPr>
        <w:t xml:space="preserve"> M&amp;N SECTOR (</w:t>
      </w:r>
      <w:r w:rsidR="000D4EC5">
        <w:rPr>
          <w:b/>
          <w:bCs/>
          <w:sz w:val="36"/>
          <w:szCs w:val="36"/>
          <w:u w:val="single"/>
        </w:rPr>
        <w:t>16</w:t>
      </w:r>
      <w:r>
        <w:rPr>
          <w:b/>
          <w:bCs/>
          <w:sz w:val="36"/>
          <w:szCs w:val="36"/>
          <w:u w:val="single"/>
        </w:rPr>
        <w:t>/11/2023)</w:t>
      </w:r>
    </w:p>
    <w:p w:rsidR="00904F89" w:rsidRDefault="007D1BCA" w:rsidP="00904F89">
      <w:pP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904F89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On 15/11/2023</w:t>
      </w:r>
      <w:r w:rsidR="0030720D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</w:t>
      </w:r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a combined search operation was carried out by </w:t>
      </w:r>
      <w:r w:rsidR="0030720D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E/216 CRPF</w:t>
      </w:r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</w:t>
      </w:r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State</w:t>
      </w:r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police of </w:t>
      </w:r>
      <w:proofErr w:type="spellStart"/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Distt</w:t>
      </w:r>
      <w:proofErr w:type="spellEnd"/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- </w:t>
      </w:r>
      <w:proofErr w:type="spellStart"/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Imphal</w:t>
      </w:r>
      <w:proofErr w:type="spellEnd"/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West </w:t>
      </w:r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and 4 Assam Rifles. During the comb</w:t>
      </w:r>
      <w:r w:rsidR="0030720D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ined operation two individuals </w:t>
      </w:r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namely- (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)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Shabam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Leeboy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(ii)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Adheer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Sunar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were apprehended at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Khongnang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Ani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Karak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Circle, under PS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Imphal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district </w:t>
      </w:r>
      <w:proofErr w:type="spellStart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Imphal</w:t>
      </w:r>
      <w:proofErr w:type="spellEnd"/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West</w:t>
      </w:r>
      <w:r w:rsid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</w:p>
    <w:p w:rsidR="007D1BCA" w:rsidRPr="00904F89" w:rsidRDefault="007D1BCA" w:rsidP="00904F89">
      <w:pPr>
        <w:rPr>
          <w:b/>
          <w:bCs/>
          <w:sz w:val="36"/>
          <w:szCs w:val="36"/>
          <w:u w:val="single"/>
        </w:rPr>
      </w:pPr>
      <w:r w:rsidRPr="00904F8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 </w:t>
      </w:r>
      <w:r w:rsidRPr="00904F89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During the operation the following items were recovered-</w:t>
      </w:r>
    </w:p>
    <w:p w:rsidR="007D1BCA" w:rsidRPr="00E22071" w:rsidRDefault="007D1BCA" w:rsidP="007D1BCA">
      <w:pPr>
        <w:spacing w:after="240" w:line="240" w:lineRule="auto"/>
        <w:ind w:hanging="360"/>
        <w:contextualSpacing/>
        <w:jc w:val="both"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proofErr w:type="gramStart"/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  <w:proofErr w:type="gram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32mm Pistol- 01 Nos </w:t>
      </w:r>
      <w:bookmarkStart w:id="0" w:name="_GoBack"/>
      <w:bookmarkEnd w:id="0"/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proofErr w:type="gramStart"/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  <w:proofErr w:type="gram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32 Pistol Mag -01 </w:t>
      </w:r>
      <w:proofErr w:type="spellStart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nos</w:t>
      </w:r>
      <w:proofErr w:type="spell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proofErr w:type="gramStart"/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  <w:proofErr w:type="gram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32 ammns-02 rds.</w:t>
      </w:r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proofErr w:type="gramStart"/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BP</w:t>
      </w:r>
      <w:proofErr w:type="gram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Jackets- 02 </w:t>
      </w:r>
      <w:proofErr w:type="spellStart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nos</w:t>
      </w:r>
      <w:proofErr w:type="spellEnd"/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Helmet- 01 </w:t>
      </w:r>
      <w:proofErr w:type="spellStart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nos</w:t>
      </w:r>
      <w:proofErr w:type="spell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 </w:t>
      </w:r>
    </w:p>
    <w:p w:rsidR="007D1BCA" w:rsidRDefault="007D1BCA" w:rsidP="007D1BCA">
      <w:pPr>
        <w:spacing w:before="100" w:beforeAutospacing="1" w:after="24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E22071">
        <w:rPr>
          <w:rFonts w:ascii="Wingdings" w:eastAsia="Wingdings" w:hAnsi="Wingdings" w:cs="Wingdings"/>
          <w:sz w:val="24"/>
          <w:szCs w:val="24"/>
          <w:lang w:val="en-IN" w:eastAsia="en-IN" w:bidi="hi-IN"/>
        </w:rPr>
        <w:t></w:t>
      </w:r>
      <w:proofErr w:type="gramStart"/>
      <w:r w:rsidRPr="00E22071">
        <w:rPr>
          <w:rFonts w:ascii="Times New Roman" w:eastAsia="Wingdings" w:hAnsi="Times New Roman" w:cs="Times New Roman"/>
          <w:sz w:val="14"/>
          <w:szCs w:val="14"/>
          <w:lang w:val="en-IN" w:eastAsia="en-IN" w:bidi="hi-IN"/>
        </w:rPr>
        <w:t xml:space="preserve"> 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01</w:t>
      </w:r>
      <w:proofErr w:type="gramEnd"/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Mahindra Thar without Registration no.</w:t>
      </w:r>
    </w:p>
    <w:p w:rsidR="007D1BCA" w:rsidRPr="00E22071" w:rsidRDefault="007D1BCA" w:rsidP="007D1BCA">
      <w:pPr>
        <w:spacing w:before="100" w:beforeAutospacing="1" w:after="240" w:line="240" w:lineRule="auto"/>
        <w:ind w:hanging="360"/>
        <w:contextualSpacing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</w:p>
    <w:p w:rsidR="007D1BCA" w:rsidRPr="00E22071" w:rsidRDefault="00904F89" w:rsidP="007D1BCA">
      <w:pPr>
        <w:spacing w:before="100" w:beforeAutospacing="1" w:after="100" w:afterAutospacing="1" w:line="240" w:lineRule="auto"/>
        <w:contextualSpacing/>
        <w:jc w:val="both"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646A25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CRPF has been in the forefront and playing a lead role in Manipur for stabilising Law and Order situation. All units are playing active role resulting in achievements.  </w:t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  <w:r w:rsidR="007D1BCA" w:rsidRPr="00E22071">
        <w:rPr>
          <w:rFonts w:ascii="Times New Roman" w:eastAsia="Times New Roman" w:hAnsi="Times New Roman" w:cs="Times New Roman"/>
          <w:b/>
          <w:sz w:val="24"/>
          <w:szCs w:val="24"/>
          <w:lang w:val="en-IN" w:eastAsia="en-IN" w:bidi="hi-IN"/>
        </w:rPr>
        <w:tab/>
      </w:r>
    </w:p>
    <w:p w:rsidR="007D1BCA" w:rsidRPr="00E22071" w:rsidRDefault="007D1BCA" w:rsidP="007D1BCA">
      <w:pPr>
        <w:spacing w:before="100" w:beforeAutospacing="1" w:after="100" w:afterAutospacing="1" w:line="240" w:lineRule="auto"/>
        <w:contextualSpacing/>
        <w:jc w:val="both"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</w:t>
      </w:r>
    </w:p>
    <w:p w:rsidR="007D1BCA" w:rsidRPr="00E22071" w:rsidRDefault="007D1BCA" w:rsidP="007D1BCA">
      <w:pPr>
        <w:spacing w:before="100" w:beforeAutospacing="1" w:after="100" w:afterAutospacing="1" w:line="240" w:lineRule="auto"/>
        <w:contextualSpacing/>
        <w:jc w:val="both"/>
        <w:rPr>
          <w:rFonts w:ascii="Default Sans Serif" w:eastAsia="Times New Roman" w:hAnsi="Default Sans Serif" w:cs="Times New Roman"/>
          <w:sz w:val="20"/>
          <w:szCs w:val="20"/>
          <w:lang w:val="en-IN" w:eastAsia="en-IN" w:bidi="hi-IN"/>
        </w:rPr>
      </w:pP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</w:p>
    <w:p w:rsidR="007D1BCA" w:rsidRPr="00E22071" w:rsidRDefault="007D1BCA" w:rsidP="007D1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  <w:t xml:space="preserve"> </w:t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ab/>
      </w:r>
      <w:r w:rsidRPr="00E22071">
        <w:rPr>
          <w:rFonts w:ascii="Times New Roman" w:eastAsia="Times New Roman" w:hAnsi="Times New Roman" w:cs="Times New Roman"/>
          <w:sz w:val="26"/>
          <w:szCs w:val="26"/>
          <w:lang w:val="en-IN" w:eastAsia="en-IN" w:bidi="hi-IN"/>
        </w:rPr>
        <w:t xml:space="preserve"> </w:t>
      </w:r>
    </w:p>
    <w:p w:rsidR="00F5354B" w:rsidRDefault="00F5354B"/>
    <w:sectPr w:rsidR="00F5354B" w:rsidSect="007D1BC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fault Sans Serif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DFA"/>
    <w:multiLevelType w:val="hybridMultilevel"/>
    <w:tmpl w:val="AC5E17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C1"/>
    <w:rsid w:val="000D4EC5"/>
    <w:rsid w:val="0030720D"/>
    <w:rsid w:val="007D1BCA"/>
    <w:rsid w:val="008C12C1"/>
    <w:rsid w:val="00904F89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D592"/>
  <w15:docId w15:val="{976F0D15-9762-44BF-AEC7-02D8586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CA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ACT-B2SIG-2SIG</dc:creator>
  <cp:keywords/>
  <dc:description/>
  <cp:lastModifiedBy>asdf</cp:lastModifiedBy>
  <cp:revision>5</cp:revision>
  <dcterms:created xsi:type="dcterms:W3CDTF">2023-11-16T04:43:00Z</dcterms:created>
  <dcterms:modified xsi:type="dcterms:W3CDTF">2023-11-16T05:58:00Z</dcterms:modified>
</cp:coreProperties>
</file>